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7F" w:rsidRPr="008C2387" w:rsidRDefault="007F37B1" w:rsidP="008C2387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2387" w:rsidRPr="008C2387">
        <w:rPr>
          <w:sz w:val="32"/>
        </w:rPr>
        <w:t>KOMUNIKAT</w:t>
      </w:r>
    </w:p>
    <w:p w:rsidR="008C2387" w:rsidRDefault="008C2387" w:rsidP="008C2387">
      <w:pPr>
        <w:jc w:val="center"/>
        <w:rPr>
          <w:sz w:val="28"/>
        </w:rPr>
      </w:pPr>
      <w:r w:rsidRPr="008C2387">
        <w:rPr>
          <w:sz w:val="28"/>
        </w:rPr>
        <w:t>DLA RODZICÓW / OPIEKUNÓW PRAWNYCH DZIECKA</w:t>
      </w:r>
    </w:p>
    <w:p w:rsidR="008C2387" w:rsidRDefault="008C2387" w:rsidP="00561074">
      <w:pPr>
        <w:jc w:val="both"/>
        <w:rPr>
          <w:sz w:val="24"/>
        </w:rPr>
      </w:pPr>
      <w:r w:rsidRPr="008C2387">
        <w:rPr>
          <w:sz w:val="24"/>
        </w:rPr>
        <w:t>Szanowny rodzicu/opiekunie pamiętaj o Twoich obowiązkach wynikających z wytycznych Głównego</w:t>
      </w:r>
      <w:r w:rsidR="00D976AB">
        <w:rPr>
          <w:sz w:val="24"/>
        </w:rPr>
        <w:t xml:space="preserve"> Inspektora Sanitarnego z dnia 2</w:t>
      </w:r>
      <w:r w:rsidRPr="008C2387">
        <w:rPr>
          <w:sz w:val="24"/>
        </w:rPr>
        <w:t xml:space="preserve"> </w:t>
      </w:r>
      <w:r w:rsidR="00D976AB">
        <w:rPr>
          <w:sz w:val="24"/>
        </w:rPr>
        <w:t>lipca</w:t>
      </w:r>
      <w:r w:rsidRPr="008C2387">
        <w:rPr>
          <w:sz w:val="24"/>
        </w:rPr>
        <w:t xml:space="preserve"> 2020r. wydanych na podstawie art. 8a ust. 5 pkt 2 ustawy z dnia 14 marca 1985r. o Państwowej Inspekcji Sanitarnej.</w:t>
      </w:r>
    </w:p>
    <w:p w:rsidR="008C2387" w:rsidRPr="007B066F" w:rsidRDefault="008C2387" w:rsidP="00561074">
      <w:pPr>
        <w:jc w:val="both"/>
        <w:rPr>
          <w:b/>
          <w:sz w:val="24"/>
        </w:rPr>
      </w:pPr>
      <w:r w:rsidRPr="007B066F">
        <w:rPr>
          <w:b/>
          <w:sz w:val="24"/>
        </w:rPr>
        <w:t xml:space="preserve">Rodzicu/opiekunie prawny, </w:t>
      </w:r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Aby zapewnić dziecku odpowiednią opiekę podczas pobytu w placówce, przekaż dyrektorowi </w:t>
      </w:r>
      <w:r w:rsidR="004B3CDF">
        <w:rPr>
          <w:sz w:val="24"/>
        </w:rPr>
        <w:t>żłobka</w:t>
      </w:r>
      <w:r>
        <w:rPr>
          <w:sz w:val="24"/>
        </w:rPr>
        <w:t xml:space="preserve"> istotne informacje o stanie jego zdrowia.</w:t>
      </w:r>
    </w:p>
    <w:p w:rsidR="007B066F" w:rsidRDefault="007B066F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Pamiętaj o zachowaniu dystansu społecznego w odniesieniu do pracowników placówki jak i innych dzieci i ich </w:t>
      </w:r>
      <w:r w:rsidR="00585CEE">
        <w:rPr>
          <w:sz w:val="24"/>
        </w:rPr>
        <w:t>rodziców wynoszący min. 2 metry oraz o przestrzeganiu wszelkich środków ostrożności (min. osłona ust i nosa, rękawiczki jednorazowe lub dezynfekcja rąk).</w:t>
      </w:r>
      <w:bookmarkStart w:id="0" w:name="_GoBack"/>
      <w:bookmarkEnd w:id="0"/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Przyprowadź do placówki dziecko zdrowe – bez objawów chorobowych.</w:t>
      </w:r>
    </w:p>
    <w:p w:rsidR="007B066F" w:rsidRDefault="007B066F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Dzieci do placówki są przyprowadzane/odbierane przez osoby zdrowe.</w:t>
      </w:r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Nie posyłaj dziecka do </w:t>
      </w:r>
      <w:r w:rsidR="004B3CDF">
        <w:rPr>
          <w:sz w:val="24"/>
        </w:rPr>
        <w:t xml:space="preserve">żłobka </w:t>
      </w:r>
      <w:r>
        <w:rPr>
          <w:sz w:val="24"/>
        </w:rPr>
        <w:t>jeżeli w domu przebywa ktoś na kwarantannie lub w izolacji. Wówczas wszyscy musicie pozostać w domu oraz stosować się do zaleceń służb sanitarnych i lekarza.</w:t>
      </w:r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Wyjaśnij dziecku żeby nie zabierało do </w:t>
      </w:r>
      <w:r w:rsidR="004B3CDF">
        <w:rPr>
          <w:sz w:val="24"/>
        </w:rPr>
        <w:t>żłobka</w:t>
      </w:r>
      <w:r>
        <w:rPr>
          <w:sz w:val="24"/>
        </w:rPr>
        <w:t xml:space="preserve"> niepotrzebnych przedmiotów czy zabawek.</w:t>
      </w:r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Regularnie przypominaj dziecku o podstawowych zasadach higieny. Podkreśl, że powinno ono unikać dotykania oczu, nosa i ust, często myć ręce wodą z mydłem i nie podawać ręki na powitanie.</w:t>
      </w:r>
    </w:p>
    <w:p w:rsidR="008C2387" w:rsidRDefault="008C2387" w:rsidP="00561074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Zwróć uwagę  na odpowiedni sposób zasłaniania twarzy </w:t>
      </w:r>
      <w:r w:rsidR="007B066F">
        <w:rPr>
          <w:sz w:val="24"/>
        </w:rPr>
        <w:t>podczas kichania czy kasłania. Pamiętaj, że Ty także powinieneś je stosować, bo dziecko uczy się przez obserwację dobrego przykładu.</w:t>
      </w:r>
    </w:p>
    <w:p w:rsidR="007B066F" w:rsidRDefault="007B066F" w:rsidP="00561074">
      <w:pPr>
        <w:pStyle w:val="Akapitzlist"/>
        <w:jc w:val="both"/>
        <w:rPr>
          <w:sz w:val="24"/>
        </w:rPr>
      </w:pPr>
    </w:p>
    <w:p w:rsidR="007B066F" w:rsidRDefault="007B066F" w:rsidP="006056A2">
      <w:pPr>
        <w:pStyle w:val="Akapitzlist"/>
        <w:spacing w:after="240"/>
        <w:ind w:hanging="720"/>
        <w:jc w:val="both"/>
        <w:rPr>
          <w:b/>
          <w:sz w:val="24"/>
        </w:rPr>
      </w:pPr>
      <w:r w:rsidRPr="007B066F">
        <w:rPr>
          <w:b/>
          <w:sz w:val="24"/>
        </w:rPr>
        <w:t>Rodzicu/opiekunie prawny</w:t>
      </w:r>
      <w:r>
        <w:rPr>
          <w:b/>
          <w:sz w:val="24"/>
        </w:rPr>
        <w:t>,</w:t>
      </w:r>
    </w:p>
    <w:p w:rsidR="007B066F" w:rsidRPr="007B066F" w:rsidRDefault="007B066F" w:rsidP="00561074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Dyrekcja </w:t>
      </w:r>
      <w:r w:rsidR="004B3CDF">
        <w:rPr>
          <w:sz w:val="24"/>
        </w:rPr>
        <w:t>Żłobka Miejskiego p</w:t>
      </w:r>
      <w:r>
        <w:rPr>
          <w:sz w:val="24"/>
        </w:rPr>
        <w:t xml:space="preserve">odjęła szereg działań zmierzających do zapewnienia bezpieczeństwa i zdrowia dzieciom przebywającym w </w:t>
      </w:r>
      <w:r w:rsidR="004B3CDF">
        <w:rPr>
          <w:sz w:val="24"/>
        </w:rPr>
        <w:t>żłobku</w:t>
      </w:r>
      <w:r>
        <w:rPr>
          <w:sz w:val="24"/>
        </w:rPr>
        <w:t>.</w:t>
      </w:r>
    </w:p>
    <w:p w:rsidR="007B066F" w:rsidRPr="007B066F" w:rsidRDefault="007B066F" w:rsidP="00561074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W </w:t>
      </w:r>
      <w:r w:rsidR="004B3CDF">
        <w:rPr>
          <w:sz w:val="24"/>
        </w:rPr>
        <w:t>żłobku</w:t>
      </w:r>
      <w:r>
        <w:rPr>
          <w:sz w:val="24"/>
        </w:rPr>
        <w:t xml:space="preserve"> opracowano i wprowadzono do realizacji następujące procedury stwarzające warunki dla bezpiecznego pobytu dzieci w placówce:</w:t>
      </w:r>
    </w:p>
    <w:p w:rsidR="007B066F" w:rsidRDefault="007B066F" w:rsidP="00561074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B066F">
        <w:rPr>
          <w:sz w:val="24"/>
        </w:rPr>
        <w:t>„Wewnętrzna procedura bezpieczeństwa</w:t>
      </w:r>
      <w:r>
        <w:rPr>
          <w:sz w:val="24"/>
        </w:rPr>
        <w:t xml:space="preserve"> obowiązująca w </w:t>
      </w:r>
      <w:r w:rsidR="004B3CDF">
        <w:rPr>
          <w:sz w:val="24"/>
        </w:rPr>
        <w:t xml:space="preserve">Żłobku Miejskim </w:t>
      </w:r>
      <w:r>
        <w:rPr>
          <w:sz w:val="24"/>
        </w:rPr>
        <w:t>w Sokołowie Podlaskim związana z zaistniałą sytuacją epidemiologiczną”</w:t>
      </w:r>
      <w:r w:rsidR="00561074">
        <w:rPr>
          <w:sz w:val="24"/>
        </w:rPr>
        <w:t>.</w:t>
      </w:r>
    </w:p>
    <w:p w:rsidR="00561074" w:rsidRDefault="00561074" w:rsidP="0056107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„Procedura postępowania na wypadek podejrzenia zakażenia </w:t>
      </w:r>
      <w:proofErr w:type="spellStart"/>
      <w:r>
        <w:rPr>
          <w:sz w:val="24"/>
        </w:rPr>
        <w:t>koronawirusem</w:t>
      </w:r>
      <w:proofErr w:type="spellEnd"/>
      <w:r>
        <w:rPr>
          <w:sz w:val="24"/>
        </w:rPr>
        <w:t xml:space="preserve"> lub zachorowania na COVID-19”.</w:t>
      </w:r>
    </w:p>
    <w:p w:rsidR="00561074" w:rsidRDefault="00561074" w:rsidP="00561074">
      <w:pPr>
        <w:pStyle w:val="Akapitzlist"/>
        <w:numPr>
          <w:ilvl w:val="0"/>
          <w:numId w:val="3"/>
        </w:numPr>
        <w:ind w:left="709"/>
        <w:jc w:val="both"/>
        <w:rPr>
          <w:sz w:val="24"/>
        </w:rPr>
      </w:pPr>
      <w:r>
        <w:rPr>
          <w:sz w:val="24"/>
        </w:rPr>
        <w:t xml:space="preserve">Z powyższymi procedurami można zapoznać się na stronie internetowej </w:t>
      </w:r>
      <w:r w:rsidR="004B3CDF">
        <w:rPr>
          <w:sz w:val="24"/>
        </w:rPr>
        <w:t>żłobka</w:t>
      </w:r>
      <w:r>
        <w:rPr>
          <w:sz w:val="24"/>
        </w:rPr>
        <w:t xml:space="preserve"> i w sekretariacie </w:t>
      </w:r>
      <w:r w:rsidR="004B3CDF">
        <w:rPr>
          <w:sz w:val="24"/>
        </w:rPr>
        <w:t>żłobka</w:t>
      </w:r>
      <w:r>
        <w:rPr>
          <w:sz w:val="24"/>
        </w:rPr>
        <w:t>.</w:t>
      </w:r>
    </w:p>
    <w:p w:rsidR="00561074" w:rsidRDefault="00561074" w:rsidP="00561074">
      <w:pPr>
        <w:pStyle w:val="Akapitzlist"/>
        <w:ind w:left="0"/>
        <w:rPr>
          <w:sz w:val="24"/>
        </w:rPr>
      </w:pPr>
    </w:p>
    <w:p w:rsidR="00561074" w:rsidRPr="00561074" w:rsidRDefault="00561074" w:rsidP="00561074">
      <w:pPr>
        <w:pStyle w:val="Akapitzlist"/>
        <w:ind w:left="0"/>
        <w:jc w:val="center"/>
        <w:rPr>
          <w:b/>
          <w:sz w:val="24"/>
        </w:rPr>
      </w:pPr>
      <w:r w:rsidRPr="00561074">
        <w:rPr>
          <w:b/>
          <w:sz w:val="24"/>
        </w:rPr>
        <w:t>Oświadczanie Rodzica/opiekuna prawnego</w:t>
      </w:r>
    </w:p>
    <w:p w:rsidR="00561074" w:rsidRDefault="00561074" w:rsidP="00561074">
      <w:pPr>
        <w:pStyle w:val="Akapitzlist"/>
        <w:ind w:left="0"/>
        <w:jc w:val="both"/>
        <w:rPr>
          <w:sz w:val="24"/>
        </w:rPr>
      </w:pPr>
      <w:r>
        <w:rPr>
          <w:sz w:val="24"/>
        </w:rPr>
        <w:t>Oświadczam, że 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treścią niniejszego Komunikatu i zobowiązuję się do przestrzegania procedur, o których mowa w tym Komunikacie w części dotyczącej mnie i mojego dziecka.</w:t>
      </w:r>
    </w:p>
    <w:p w:rsidR="00561074" w:rsidRDefault="00561074" w:rsidP="00561074">
      <w:pPr>
        <w:pStyle w:val="Akapitzlist"/>
        <w:ind w:left="0"/>
        <w:rPr>
          <w:sz w:val="24"/>
        </w:rPr>
      </w:pPr>
    </w:p>
    <w:p w:rsidR="00561074" w:rsidRDefault="00561074" w:rsidP="00561074">
      <w:pPr>
        <w:pStyle w:val="Akapitzlist"/>
        <w:ind w:left="0"/>
        <w:rPr>
          <w:sz w:val="24"/>
        </w:rPr>
      </w:pPr>
    </w:p>
    <w:p w:rsidR="00561074" w:rsidRDefault="00561074" w:rsidP="00561074">
      <w:pPr>
        <w:pStyle w:val="Akapitzlist"/>
        <w:ind w:left="0"/>
        <w:rPr>
          <w:sz w:val="24"/>
        </w:rPr>
      </w:pPr>
      <w:r>
        <w:rPr>
          <w:sz w:val="24"/>
        </w:rPr>
        <w:t>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……………………..……………………………………..</w:t>
      </w:r>
    </w:p>
    <w:p w:rsidR="00561074" w:rsidRPr="00561074" w:rsidRDefault="00561074" w:rsidP="00561074">
      <w:pPr>
        <w:pStyle w:val="Akapitzlist"/>
        <w:ind w:left="0"/>
        <w:rPr>
          <w:sz w:val="20"/>
        </w:rPr>
      </w:pPr>
      <w:r w:rsidRPr="00561074">
        <w:rPr>
          <w:sz w:val="20"/>
        </w:rPr>
        <w:t xml:space="preserve">   </w:t>
      </w:r>
      <w:r>
        <w:rPr>
          <w:sz w:val="20"/>
        </w:rPr>
        <w:t xml:space="preserve"> </w:t>
      </w:r>
      <w:r w:rsidRPr="00561074">
        <w:rPr>
          <w:sz w:val="20"/>
        </w:rPr>
        <w:t xml:space="preserve">    Data </w:t>
      </w:r>
      <w:r w:rsidRPr="00561074">
        <w:rPr>
          <w:sz w:val="20"/>
        </w:rPr>
        <w:tab/>
      </w:r>
      <w:r w:rsidRPr="00561074">
        <w:rPr>
          <w:sz w:val="20"/>
        </w:rPr>
        <w:tab/>
      </w:r>
      <w:r w:rsidRPr="00561074">
        <w:rPr>
          <w:sz w:val="20"/>
        </w:rPr>
        <w:tab/>
      </w:r>
      <w:r w:rsidRPr="00561074">
        <w:rPr>
          <w:sz w:val="20"/>
        </w:rPr>
        <w:tab/>
      </w:r>
      <w:r w:rsidRPr="00561074">
        <w:rPr>
          <w:sz w:val="20"/>
        </w:rPr>
        <w:tab/>
      </w:r>
      <w:r w:rsidRPr="00561074">
        <w:rPr>
          <w:sz w:val="20"/>
        </w:rPr>
        <w:tab/>
      </w:r>
      <w:r>
        <w:rPr>
          <w:sz w:val="20"/>
        </w:rPr>
        <w:t xml:space="preserve">  </w:t>
      </w:r>
      <w:r w:rsidRPr="00561074">
        <w:rPr>
          <w:sz w:val="20"/>
        </w:rPr>
        <w:t>Podpis rodzica/opiekuna prawnego(czytelny)</w:t>
      </w:r>
    </w:p>
    <w:sectPr w:rsidR="00561074" w:rsidRPr="00561074" w:rsidSect="0056107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5A7"/>
    <w:multiLevelType w:val="hybridMultilevel"/>
    <w:tmpl w:val="0040F8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5F4EE0"/>
    <w:multiLevelType w:val="hybridMultilevel"/>
    <w:tmpl w:val="35F8F5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B811D7"/>
    <w:multiLevelType w:val="hybridMultilevel"/>
    <w:tmpl w:val="1778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87"/>
    <w:rsid w:val="003D1CCB"/>
    <w:rsid w:val="004B3CDF"/>
    <w:rsid w:val="004C647F"/>
    <w:rsid w:val="00561074"/>
    <w:rsid w:val="00585CEE"/>
    <w:rsid w:val="006056A2"/>
    <w:rsid w:val="007B066F"/>
    <w:rsid w:val="007F37B1"/>
    <w:rsid w:val="008C2387"/>
    <w:rsid w:val="00D976AB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A65C-D1DA-4C4D-A564-643DC14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Sobieszczak</dc:creator>
  <cp:keywords/>
  <dc:description/>
  <cp:lastModifiedBy>KASA</cp:lastModifiedBy>
  <cp:revision>7</cp:revision>
  <cp:lastPrinted>2020-08-24T11:10:00Z</cp:lastPrinted>
  <dcterms:created xsi:type="dcterms:W3CDTF">2020-05-08T11:27:00Z</dcterms:created>
  <dcterms:modified xsi:type="dcterms:W3CDTF">2020-08-24T11:10:00Z</dcterms:modified>
</cp:coreProperties>
</file>